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B4187" w14:textId="275DF703" w:rsidR="0018642C" w:rsidRDefault="0075487C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241FBF">
        <w:rPr>
          <w:rFonts w:ascii="Arial" w:hAnsi="Arial" w:cs="Arial"/>
          <w:b/>
          <w:bCs/>
          <w:szCs w:val="20"/>
          <w:lang w:val="en-GB"/>
        </w:rPr>
        <w:t>1</w:t>
      </w:r>
      <w:r w:rsidR="005D6CEF">
        <w:rPr>
          <w:rFonts w:ascii="Arial" w:hAnsi="Arial" w:cs="Arial"/>
          <w:b/>
          <w:bCs/>
          <w:szCs w:val="20"/>
          <w:lang w:val="en-GB"/>
        </w:rPr>
        <w:t>2</w:t>
      </w:r>
      <w:r w:rsidR="00241FBF">
        <w:rPr>
          <w:rFonts w:ascii="Arial" w:hAnsi="Arial" w:cs="Arial"/>
          <w:b/>
          <w:bCs/>
          <w:szCs w:val="20"/>
          <w:lang w:val="en-GB"/>
        </w:rPr>
        <w:t xml:space="preserve">                              </w:t>
      </w:r>
      <w:r w:rsidR="00487D2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160C71" w:rsidRPr="00160C71">
        <w:rPr>
          <w:rFonts w:ascii="Arial" w:hAnsi="Arial" w:cs="Arial"/>
          <w:b/>
          <w:bCs/>
          <w:szCs w:val="20"/>
          <w:lang w:val="en-GB"/>
        </w:rPr>
        <w:t>R1-230215</w:t>
      </w:r>
      <w:r w:rsidR="007E0E4C">
        <w:rPr>
          <w:rFonts w:ascii="Arial" w:hAnsi="Arial" w:cs="Arial"/>
          <w:b/>
          <w:bCs/>
          <w:szCs w:val="20"/>
          <w:lang w:val="en-GB"/>
        </w:rPr>
        <w:t>1</w:t>
      </w:r>
    </w:p>
    <w:p w14:paraId="5C059DD2" w14:textId="56D6B22E" w:rsid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bCs/>
          <w:szCs w:val="20"/>
          <w:lang w:val="en-GB"/>
        </w:rPr>
      </w:pPr>
      <w:r w:rsidRPr="005D6CEF">
        <w:rPr>
          <w:rFonts w:ascii="Arial" w:hAnsi="Arial" w:cs="Arial"/>
          <w:b/>
          <w:bCs/>
          <w:szCs w:val="20"/>
          <w:lang w:val="en-GB"/>
        </w:rPr>
        <w:t>Athens, Greece, February 27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D70CBB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5D6CEF">
        <w:rPr>
          <w:rFonts w:ascii="Arial" w:hAnsi="Arial" w:cs="Arial"/>
          <w:b/>
          <w:bCs/>
          <w:szCs w:val="20"/>
          <w:lang w:val="en-GB"/>
        </w:rPr>
        <w:t>– March 3</w:t>
      </w:r>
      <w:r w:rsidRPr="00D70CBB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5D6CEF">
        <w:rPr>
          <w:rFonts w:ascii="Arial" w:hAnsi="Arial" w:cs="Arial"/>
          <w:b/>
          <w:bCs/>
          <w:szCs w:val="20"/>
          <w:lang w:val="en-GB"/>
        </w:rPr>
        <w:t>, 2023</w:t>
      </w:r>
    </w:p>
    <w:p w14:paraId="3F512DBB" w14:textId="77777777" w:rsidR="005D6CEF" w:rsidRPr="00241FBF" w:rsidRDefault="005D6CEF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</w:rPr>
      </w:pPr>
    </w:p>
    <w:p w14:paraId="308AE3FC" w14:textId="5AD9F0DA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Reply</w:t>
      </w:r>
      <w:r w:rsidR="005D6CE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Cs/>
          <w:sz w:val="20"/>
          <w:szCs w:val="20"/>
          <w:lang w:val="en-GB"/>
        </w:rPr>
        <w:t>LS on PDCCH skipping</w:t>
      </w:r>
    </w:p>
    <w:p w14:paraId="5B590EB1" w14:textId="0F508401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</w:p>
    <w:p w14:paraId="02957578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AC835EA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NR_UE_pow_sav_enh-Core</w:t>
      </w:r>
    </w:p>
    <w:p w14:paraId="2DC92A21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61EF7C" w14:textId="27D170CF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, MediaTek Inc.</w:t>
      </w:r>
    </w:p>
    <w:p w14:paraId="5D2D2410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27CD669C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0DE63EA0" w14:textId="77777777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4FD2C55" w14:textId="07F9E0B8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</w:rPr>
      </w:pPr>
      <w:r w:rsidRPr="00343401">
        <w:rPr>
          <w:rFonts w:ascii="Arial" w:hAnsi="Arial" w:cs="Arial"/>
          <w:b/>
          <w:sz w:val="20"/>
          <w:szCs w:val="20"/>
        </w:rPr>
        <w:t>Name:</w:t>
      </w:r>
      <w:r w:rsidRPr="00343401">
        <w:rPr>
          <w:rFonts w:ascii="Arial" w:hAnsi="Arial" w:cs="Arial"/>
          <w:bCs/>
          <w:sz w:val="20"/>
          <w:szCs w:val="20"/>
        </w:rPr>
        <w:tab/>
      </w:r>
      <w:r w:rsidRPr="00343401">
        <w:rPr>
          <w:rFonts w:ascii="Arial" w:hAnsi="Arial" w:cs="Arial"/>
          <w:bCs/>
          <w:sz w:val="20"/>
          <w:szCs w:val="20"/>
          <w:lang w:eastAsia="zh-CN"/>
        </w:rPr>
        <w:t>Wei</w:t>
      </w:r>
      <w:r w:rsidRPr="00343401">
        <w:rPr>
          <w:rFonts w:ascii="Arial" w:hAnsi="Arial" w:cs="Arial" w:hint="eastAsia"/>
          <w:bCs/>
          <w:sz w:val="20"/>
          <w:szCs w:val="20"/>
          <w:lang w:eastAsia="zh-CN"/>
        </w:rPr>
        <w:t>d</w:t>
      </w:r>
      <w:r w:rsidRPr="00343401">
        <w:rPr>
          <w:rFonts w:ascii="Arial" w:hAnsi="Arial" w:cs="Arial"/>
          <w:bCs/>
          <w:sz w:val="20"/>
          <w:szCs w:val="20"/>
          <w:lang w:eastAsia="zh-CN"/>
        </w:rPr>
        <w:t>e W</w:t>
      </w:r>
      <w:r w:rsidR="00241FBF" w:rsidRPr="00343401">
        <w:rPr>
          <w:rFonts w:ascii="Arial" w:hAnsi="Arial" w:cs="Arial"/>
          <w:bCs/>
          <w:sz w:val="20"/>
          <w:szCs w:val="20"/>
          <w:lang w:eastAsia="zh-CN"/>
        </w:rPr>
        <w:t>u</w:t>
      </w:r>
    </w:p>
    <w:p w14:paraId="0F9A992A" w14:textId="182E95FD" w:rsidR="0018642C" w:rsidRPr="00343401" w:rsidRDefault="0075487C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343401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343401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Pr="00343401">
          <w:rPr>
            <w:rStyle w:val="Hyperlink"/>
            <w:rFonts w:ascii="Arial" w:hAnsi="Arial" w:cs="Arial"/>
            <w:bCs/>
            <w:sz w:val="20"/>
            <w:szCs w:val="20"/>
          </w:rPr>
          <w:t>Weide.Wu@mediatek.com</w:t>
        </w:r>
      </w:hyperlink>
    </w:p>
    <w:p w14:paraId="38F2A365" w14:textId="77777777" w:rsidR="0018642C" w:rsidRPr="00343401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7329F0" w14:textId="77777777" w:rsidR="0018642C" w:rsidRDefault="0075487C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01CCAA3" w14:textId="77777777" w:rsidR="0018642C" w:rsidRDefault="0018642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B9678A7" w14:textId="77777777" w:rsidR="0018642C" w:rsidRDefault="0075487C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  <w:t>No</w:t>
      </w:r>
    </w:p>
    <w:p w14:paraId="169F634E" w14:textId="77777777" w:rsidR="0018642C" w:rsidRDefault="0018642C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602915E3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75BAE96" w14:textId="68D04D19" w:rsidR="005D6CEF" w:rsidRDefault="00241FBF" w:rsidP="00923C30">
      <w:pPr>
        <w:shd w:val="clear" w:color="auto" w:fill="FFFFFF"/>
        <w:spacing w:after="60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thanks RAN2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for the </w:t>
      </w:r>
      <w:r w:rsidR="005D6CEF">
        <w:rPr>
          <w:rFonts w:ascii="Arial" w:eastAsia="DengXian" w:hAnsi="Arial" w:cs="Arial"/>
          <w:sz w:val="20"/>
          <w:szCs w:val="20"/>
          <w:lang w:eastAsia="zh-CN"/>
        </w:rPr>
        <w:t xml:space="preserve">reply LS on PDCCH skipping in 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R1-2300020</w:t>
      </w:r>
      <w:r w:rsidR="005D6CEF">
        <w:rPr>
          <w:rFonts w:ascii="Arial" w:hAnsi="Arial" w:cs="Arial"/>
          <w:bCs/>
          <w:sz w:val="20"/>
          <w:szCs w:val="20"/>
          <w:lang w:val="en-GB"/>
        </w:rPr>
        <w:t>/</w:t>
      </w:r>
      <w:r w:rsidR="005D6CEF" w:rsidRPr="005D6CEF">
        <w:rPr>
          <w:rFonts w:ascii="Arial" w:hAnsi="Arial" w:cs="Arial"/>
          <w:bCs/>
          <w:sz w:val="20"/>
          <w:szCs w:val="20"/>
          <w:lang w:val="en-GB"/>
        </w:rPr>
        <w:t>R2-2213349</w:t>
      </w:r>
      <w:r w:rsidR="005D6CEF">
        <w:rPr>
          <w:rFonts w:ascii="Arial" w:hAnsi="Arial" w:cs="Arial"/>
          <w:bCs/>
          <w:sz w:val="20"/>
          <w:szCs w:val="20"/>
          <w:lang w:val="en-GB"/>
        </w:rPr>
        <w:t>. RAN1 discussed the following missing cases identified by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D6CEF" w14:paraId="686FBE1F" w14:textId="77777777" w:rsidTr="005D6CEF">
        <w:tc>
          <w:tcPr>
            <w:tcW w:w="8296" w:type="dxa"/>
          </w:tcPr>
          <w:p w14:paraId="21DD998F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  <w:lang w:eastAsia="zh-TW"/>
              </w:rPr>
              <w:t>UE shall monitor PDCCH regardless of previously received skipping command on SpCell after successful contention resolution.</w:t>
            </w:r>
          </w:p>
          <w:p w14:paraId="4D58C4D0" w14:textId="77777777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62942581" w14:textId="2361DBBE" w:rsidR="005D6CEF" w:rsidRPr="005D6CEF" w:rsidRDefault="005D6CEF" w:rsidP="00923C30">
            <w:pPr>
              <w:numPr>
                <w:ilvl w:val="0"/>
                <w:numId w:val="4"/>
              </w:numPr>
              <w:overflowPunct w:val="0"/>
              <w:snapToGrid/>
              <w:spacing w:after="60" w:line="240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D6CEF">
              <w:rPr>
                <w:rFonts w:ascii="Arial" w:hAnsi="Arial" w:cs="Arial"/>
                <w:sz w:val="20"/>
                <w:szCs w:val="20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</w:tbl>
    <w:p w14:paraId="266541E0" w14:textId="7C37C96F" w:rsidR="005D6CE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3D2E56D9" w14:textId="70F2DC76" w:rsidR="00241FBF" w:rsidRDefault="005D6CEF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RAN1 decided and agreed correction to clause 10.4 of TS 38.21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3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, covering </w:t>
      </w:r>
      <w:r w:rsidR="007A64D9">
        <w:rPr>
          <w:rFonts w:ascii="Arial" w:eastAsia="DengXian" w:hAnsi="Arial" w:cs="Arial"/>
          <w:sz w:val="20"/>
          <w:szCs w:val="20"/>
          <w:lang w:eastAsia="zh-CN"/>
        </w:rPr>
        <w:t xml:space="preserve">all </w:t>
      </w:r>
      <w:r>
        <w:rPr>
          <w:rFonts w:ascii="Arial" w:eastAsia="DengXian" w:hAnsi="Arial" w:cs="Arial"/>
          <w:sz w:val="20"/>
          <w:szCs w:val="20"/>
          <w:lang w:eastAsia="zh-CN"/>
        </w:rPr>
        <w:t>the above missing cases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, and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923C30">
        <w:rPr>
          <w:rFonts w:ascii="Arial" w:eastAsia="DengXian" w:hAnsi="Arial" w:cs="Arial"/>
          <w:sz w:val="20"/>
          <w:szCs w:val="20"/>
          <w:lang w:eastAsia="zh-CN"/>
        </w:rPr>
        <w:t>t</w:t>
      </w:r>
      <w:r>
        <w:rPr>
          <w:rFonts w:ascii="Arial" w:eastAsia="DengXian" w:hAnsi="Arial" w:cs="Arial"/>
          <w:sz w:val="20"/>
          <w:szCs w:val="20"/>
          <w:lang w:eastAsia="zh-CN"/>
        </w:rPr>
        <w:t>he corresponding CR is endorsed in R1-2302032.</w:t>
      </w:r>
    </w:p>
    <w:p w14:paraId="3000862A" w14:textId="77777777" w:rsidR="00923C30" w:rsidRPr="00923C30" w:rsidRDefault="00923C30" w:rsidP="00923C30">
      <w:pPr>
        <w:shd w:val="clear" w:color="auto" w:fill="FFFFFF"/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036DC03E" w14:textId="77777777" w:rsidR="0018642C" w:rsidRDefault="0075487C" w:rsidP="00923C30">
      <w:pPr>
        <w:spacing w:after="6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2474CE69" w14:textId="18E68B16" w:rsidR="0018642C" w:rsidRDefault="0075487C" w:rsidP="00923C30">
      <w:pPr>
        <w:spacing w:after="6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account.</w:t>
      </w:r>
    </w:p>
    <w:p w14:paraId="301F5B5A" w14:textId="77777777" w:rsidR="0018642C" w:rsidRDefault="0018642C" w:rsidP="00923C30">
      <w:pPr>
        <w:overflowPunct w:val="0"/>
        <w:spacing w:after="60"/>
        <w:textAlignment w:val="baseline"/>
        <w:rPr>
          <w:rFonts w:eastAsia="DengXian"/>
          <w:color w:val="FF0000"/>
          <w:sz w:val="20"/>
          <w:szCs w:val="20"/>
          <w:lang w:eastAsia="zh-CN"/>
        </w:rPr>
      </w:pPr>
    </w:p>
    <w:p w14:paraId="3E0050EE" w14:textId="77777777" w:rsidR="0018642C" w:rsidRDefault="0075487C" w:rsidP="00923C30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2D8E02" w14:textId="44E1405F" w:rsidR="0018642C" w:rsidRDefault="0075487C" w:rsidP="00923C30">
      <w:pPr>
        <w:tabs>
          <w:tab w:val="left" w:pos="6600"/>
        </w:tabs>
        <w:autoSpaceDE/>
        <w:autoSpaceDN/>
        <w:adjustRightInd/>
        <w:snapToGrid/>
        <w:spacing w:after="60"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D6CEF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-e    </w:t>
      </w:r>
      <w:r w:rsidR="007A64D9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17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</w:t>
      </w:r>
      <w:r w:rsid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</w:t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Online e-Meeting</w:t>
      </w:r>
    </w:p>
    <w:p w14:paraId="47ADAA82" w14:textId="039071DC" w:rsidR="0018642C" w:rsidRDefault="0075487C" w:rsidP="00923C30">
      <w:pPr>
        <w:spacing w:after="6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</w:t>
      </w:r>
      <w:r w:rsidR="00241FB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26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A64D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</w:t>
      </w:r>
      <w:r w:rsidR="00C0009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</w:t>
      </w:r>
      <w:r w:rsidR="00C00097" w:rsidRPr="00C00097">
        <w:rPr>
          <w:rFonts w:ascii="Arial" w:hAnsi="Arial" w:cs="Arial"/>
          <w:bCs/>
          <w:color w:val="000000"/>
          <w:sz w:val="20"/>
          <w:szCs w:val="20"/>
          <w:lang w:val="en-GB"/>
        </w:rPr>
        <w:t>Incheon, KR</w:t>
      </w:r>
    </w:p>
    <w:sectPr w:rsidR="00186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BD2D4" w14:textId="77777777" w:rsidR="00096689" w:rsidRDefault="00096689" w:rsidP="00AA107A">
      <w:pPr>
        <w:spacing w:after="0" w:line="240" w:lineRule="auto"/>
      </w:pPr>
      <w:r>
        <w:separator/>
      </w:r>
    </w:p>
  </w:endnote>
  <w:endnote w:type="continuationSeparator" w:id="0">
    <w:p w14:paraId="5E354883" w14:textId="77777777" w:rsidR="00096689" w:rsidRDefault="00096689" w:rsidP="00AA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0A10FB" w14:textId="77777777" w:rsidR="00096689" w:rsidRDefault="00096689" w:rsidP="00AA107A">
      <w:pPr>
        <w:spacing w:after="0" w:line="240" w:lineRule="auto"/>
      </w:pPr>
      <w:r>
        <w:separator/>
      </w:r>
    </w:p>
  </w:footnote>
  <w:footnote w:type="continuationSeparator" w:id="0">
    <w:p w14:paraId="1DA6419E" w14:textId="77777777" w:rsidR="00096689" w:rsidRDefault="00096689" w:rsidP="00AA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261516"/>
    <w:multiLevelType w:val="hybridMultilevel"/>
    <w:tmpl w:val="92D44CE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610D"/>
    <w:rsid w:val="00026ED9"/>
    <w:rsid w:val="00096689"/>
    <w:rsid w:val="000B1179"/>
    <w:rsid w:val="000C400A"/>
    <w:rsid w:val="000D05A4"/>
    <w:rsid w:val="00156186"/>
    <w:rsid w:val="00160C71"/>
    <w:rsid w:val="00162AD6"/>
    <w:rsid w:val="00163D35"/>
    <w:rsid w:val="001754D8"/>
    <w:rsid w:val="00176B23"/>
    <w:rsid w:val="0018642C"/>
    <w:rsid w:val="001E1FE2"/>
    <w:rsid w:val="002264A6"/>
    <w:rsid w:val="00241FBF"/>
    <w:rsid w:val="002909BD"/>
    <w:rsid w:val="00291D8A"/>
    <w:rsid w:val="002A780B"/>
    <w:rsid w:val="002D2817"/>
    <w:rsid w:val="002D4FB4"/>
    <w:rsid w:val="003150FF"/>
    <w:rsid w:val="00321A2D"/>
    <w:rsid w:val="00340367"/>
    <w:rsid w:val="00343401"/>
    <w:rsid w:val="00353B10"/>
    <w:rsid w:val="00364211"/>
    <w:rsid w:val="00374817"/>
    <w:rsid w:val="00387D41"/>
    <w:rsid w:val="003A4E7C"/>
    <w:rsid w:val="003B4529"/>
    <w:rsid w:val="0043074F"/>
    <w:rsid w:val="00436E2B"/>
    <w:rsid w:val="00443BEC"/>
    <w:rsid w:val="004504FB"/>
    <w:rsid w:val="004506A9"/>
    <w:rsid w:val="0047768C"/>
    <w:rsid w:val="0048436A"/>
    <w:rsid w:val="00487D2B"/>
    <w:rsid w:val="0049093A"/>
    <w:rsid w:val="004E4A7B"/>
    <w:rsid w:val="004F19A1"/>
    <w:rsid w:val="00500B7F"/>
    <w:rsid w:val="00505FB6"/>
    <w:rsid w:val="00557D64"/>
    <w:rsid w:val="005610CD"/>
    <w:rsid w:val="005B1EFC"/>
    <w:rsid w:val="005B65F7"/>
    <w:rsid w:val="005D6CEF"/>
    <w:rsid w:val="00603066"/>
    <w:rsid w:val="00615DC7"/>
    <w:rsid w:val="0062697D"/>
    <w:rsid w:val="00677BE8"/>
    <w:rsid w:val="0068046C"/>
    <w:rsid w:val="0068790D"/>
    <w:rsid w:val="00697228"/>
    <w:rsid w:val="006F0889"/>
    <w:rsid w:val="00702D7C"/>
    <w:rsid w:val="00716C50"/>
    <w:rsid w:val="00736B6F"/>
    <w:rsid w:val="007453EC"/>
    <w:rsid w:val="0075487C"/>
    <w:rsid w:val="00765E18"/>
    <w:rsid w:val="00797045"/>
    <w:rsid w:val="007A3C23"/>
    <w:rsid w:val="007A64D9"/>
    <w:rsid w:val="007B49DC"/>
    <w:rsid w:val="007E0E4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3C30"/>
    <w:rsid w:val="0092479E"/>
    <w:rsid w:val="009564A2"/>
    <w:rsid w:val="0096445C"/>
    <w:rsid w:val="00977DD8"/>
    <w:rsid w:val="00981EEE"/>
    <w:rsid w:val="0099062C"/>
    <w:rsid w:val="009A093E"/>
    <w:rsid w:val="009C67B6"/>
    <w:rsid w:val="00A3392D"/>
    <w:rsid w:val="00AA107A"/>
    <w:rsid w:val="00AB1B43"/>
    <w:rsid w:val="00AC0CFE"/>
    <w:rsid w:val="00AD1E70"/>
    <w:rsid w:val="00AE308D"/>
    <w:rsid w:val="00AF478F"/>
    <w:rsid w:val="00B73163"/>
    <w:rsid w:val="00B82EE2"/>
    <w:rsid w:val="00B83EEE"/>
    <w:rsid w:val="00BA54E4"/>
    <w:rsid w:val="00BB0BCC"/>
    <w:rsid w:val="00C00097"/>
    <w:rsid w:val="00C02742"/>
    <w:rsid w:val="00CA09E7"/>
    <w:rsid w:val="00CA692F"/>
    <w:rsid w:val="00CC23F5"/>
    <w:rsid w:val="00CD281E"/>
    <w:rsid w:val="00D0724C"/>
    <w:rsid w:val="00D348BF"/>
    <w:rsid w:val="00D65E38"/>
    <w:rsid w:val="00D70CBB"/>
    <w:rsid w:val="00D83E4B"/>
    <w:rsid w:val="00DA0753"/>
    <w:rsid w:val="00E009FE"/>
    <w:rsid w:val="00E57F3B"/>
    <w:rsid w:val="00E74569"/>
    <w:rsid w:val="00E8745D"/>
    <w:rsid w:val="00EA6217"/>
    <w:rsid w:val="00EC4E37"/>
    <w:rsid w:val="00EE121A"/>
    <w:rsid w:val="00F20E62"/>
    <w:rsid w:val="00F42C6D"/>
    <w:rsid w:val="00F506D6"/>
    <w:rsid w:val="00F720CE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54A0C"/>
  <w15:docId w15:val="{97099E6E-B12B-48CF-8252-736E4843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C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D6CEF"/>
    <w:pPr>
      <w:autoSpaceDE/>
      <w:autoSpaceDN/>
      <w:adjustRightInd/>
      <w:snapToGrid/>
      <w:spacing w:before="180" w:after="180" w:line="240" w:lineRule="auto"/>
      <w:ind w:left="1134" w:hanging="1134"/>
      <w:jc w:val="left"/>
      <w:outlineLvl w:val="1"/>
    </w:pPr>
    <w:rPr>
      <w:rFonts w:ascii="Arial" w:eastAsia="SimSu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qFormat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241FBF"/>
    <w:rPr>
      <w:rFonts w:eastAsia="SimSun"/>
      <w:sz w:val="22"/>
      <w:szCs w:val="22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D6CEF"/>
    <w:rPr>
      <w:rFonts w:ascii="Arial" w:eastAsia="SimSun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D6C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ide.Wu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1364</Characters>
  <Application>Microsoft Office Word</Application>
  <DocSecurity>0</DocSecurity>
  <Lines>11</Lines>
  <Paragraphs>3</Paragraphs>
  <ScaleCrop>false</ScaleCrop>
  <Company>Tom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RAN1, MediaTek Inc.</dc:creator>
  <cp:lastModifiedBy>MediaTek Inc.</cp:lastModifiedBy>
  <cp:revision>3</cp:revision>
  <dcterms:created xsi:type="dcterms:W3CDTF">2023-03-02T15:27:00Z</dcterms:created>
  <dcterms:modified xsi:type="dcterms:W3CDTF">2023-03-02T15:28:00Z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